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C" w:rsidRDefault="00C4652C"/>
    <w:p w:rsidR="00F9326C" w:rsidRPr="0096461E" w:rsidRDefault="00F9326C" w:rsidP="00F9326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1A1A1A"/>
          <w:sz w:val="36"/>
          <w:szCs w:val="32"/>
        </w:rPr>
      </w:pPr>
      <w:r>
        <w:rPr>
          <w:rFonts w:ascii="Helvetica Neue" w:hAnsi="Helvetica Neue" w:cs="Helvetica Neue"/>
          <w:b/>
          <w:color w:val="1A1A1A"/>
          <w:sz w:val="36"/>
          <w:szCs w:val="32"/>
        </w:rPr>
        <w:t>Chicken Pot Pie</w:t>
      </w:r>
    </w:p>
    <w:p w:rsidR="00F9326C" w:rsidRPr="0096461E" w:rsidRDefault="00F9326C" w:rsidP="00F9326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32"/>
        </w:rPr>
      </w:pPr>
      <w:r w:rsidRPr="0096461E">
        <w:rPr>
          <w:rFonts w:ascii="Helvetica Neue" w:hAnsi="Helvetica Neue" w:cs="Helvetica Neue"/>
          <w:color w:val="1A1A1A"/>
          <w:sz w:val="28"/>
          <w:szCs w:val="32"/>
        </w:rPr>
        <w:t>(</w:t>
      </w:r>
      <w:proofErr w:type="gramStart"/>
      <w:r w:rsidRPr="0096461E">
        <w:rPr>
          <w:rFonts w:ascii="Helvetica Neue" w:hAnsi="Helvetica Neue" w:cs="Helvetica Neue"/>
          <w:color w:val="1A1A1A"/>
          <w:sz w:val="28"/>
          <w:szCs w:val="32"/>
        </w:rPr>
        <w:t>provided</w:t>
      </w:r>
      <w:proofErr w:type="gramEnd"/>
      <w:r w:rsidRPr="0096461E">
        <w:rPr>
          <w:rFonts w:ascii="Helvetica Neue" w:hAnsi="Helvetica Neue" w:cs="Helvetica Neue"/>
          <w:color w:val="1A1A1A"/>
          <w:sz w:val="28"/>
          <w:szCs w:val="32"/>
        </w:rPr>
        <w:t xml:space="preserve"> by </w:t>
      </w:r>
      <w:r>
        <w:rPr>
          <w:rFonts w:ascii="Helvetica Neue" w:hAnsi="Helvetica Neue" w:cs="Helvetica Neue"/>
          <w:color w:val="1A1A1A"/>
          <w:sz w:val="28"/>
          <w:szCs w:val="32"/>
        </w:rPr>
        <w:t>Yanina Amanto</w:t>
      </w:r>
      <w:r w:rsidRPr="0096461E">
        <w:rPr>
          <w:rFonts w:ascii="Helvetica Neue" w:hAnsi="Helvetica Neue" w:cs="Helvetica Neue"/>
          <w:color w:val="1A1A1A"/>
          <w:sz w:val="28"/>
          <w:szCs w:val="32"/>
        </w:rPr>
        <w:t>)</w:t>
      </w:r>
    </w:p>
    <w:p w:rsidR="00F9326C" w:rsidRPr="0096461E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32"/>
        </w:rPr>
      </w:pPr>
      <w:r w:rsidRPr="0096461E">
        <w:rPr>
          <w:rFonts w:ascii="Helvetica Neue" w:hAnsi="Helvetica Neue" w:cs="Helvetica Neue"/>
          <w:color w:val="1A1A1A"/>
          <w:sz w:val="28"/>
          <w:szCs w:val="32"/>
        </w:rPr>
        <w:t> </w:t>
      </w:r>
    </w:p>
    <w:p w:rsidR="00F9326C" w:rsidRPr="0096461E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32"/>
        </w:rPr>
      </w:pPr>
      <w:r w:rsidRPr="0096461E">
        <w:rPr>
          <w:rFonts w:ascii="Helvetica Neue" w:hAnsi="Helvetica Neue" w:cs="Helvetica Neue"/>
          <w:b/>
          <w:color w:val="1A1A1A"/>
          <w:sz w:val="28"/>
          <w:szCs w:val="32"/>
        </w:rPr>
        <w:t>Ingredients: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pre-cooked chicken cut into bite-sized cubes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3 medium potatoes, peeled &amp; cubed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2 carrots, peeled &amp; sliced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stalk of celery, chopped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¼ cup butter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½ onion, chopped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¼ cup flour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2 cups chicken broth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½ teaspoon thyme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½ teaspoon salt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¼ teaspoon pepper</w:t>
      </w:r>
    </w:p>
    <w:p w:rsidR="00F9326C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½ cup frozen peas</w:t>
      </w:r>
    </w:p>
    <w:p w:rsidR="00F9326C" w:rsidRPr="0096461E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1 package of pie pastry</w:t>
      </w:r>
    </w:p>
    <w:p w:rsidR="00F9326C" w:rsidRPr="0096461E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</w:p>
    <w:p w:rsidR="00F9326C" w:rsidRPr="0096461E" w:rsidRDefault="00F9326C" w:rsidP="00F9326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1A1A1A"/>
          <w:sz w:val="28"/>
          <w:szCs w:val="32"/>
        </w:rPr>
      </w:pPr>
      <w:r w:rsidRPr="0096461E">
        <w:rPr>
          <w:rFonts w:ascii="Helvetica Neue" w:hAnsi="Helvetica Neue" w:cs="Helvetica Neue"/>
          <w:b/>
          <w:color w:val="1A1A1A"/>
          <w:sz w:val="28"/>
          <w:szCs w:val="32"/>
        </w:rPr>
        <w:t>Directions:</w:t>
      </w:r>
    </w:p>
    <w:p w:rsidR="00F9326C" w:rsidRP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 w:rsidRPr="00F9326C">
        <w:rPr>
          <w:rFonts w:ascii="Helvetica Neue" w:hAnsi="Helvetica Neue" w:cs="Helvetica Neue"/>
          <w:color w:val="1A1A1A"/>
          <w:sz w:val="28"/>
          <w:szCs w:val="32"/>
        </w:rPr>
        <w:t>Preheat oven to 375 degrees.</w:t>
      </w:r>
    </w:p>
    <w:p w:rsid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Place potatoes and carrots in a large saucepan; add water to cover. Add a dash of salt and bring water to a boil. Reduce heat; cook covered, 8-10 minutes or until veggies are tender. Drain.</w:t>
      </w:r>
    </w:p>
    <w:p w:rsid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 xml:space="preserve">In a large skillet, heat 1 tablespoon of butter over medium-high </w:t>
      </w:r>
      <w:proofErr w:type="gramStart"/>
      <w:r>
        <w:rPr>
          <w:rFonts w:ascii="Helvetica Neue" w:hAnsi="Helvetica Neue" w:cs="Helvetica Neue"/>
          <w:color w:val="1A1A1A"/>
          <w:sz w:val="28"/>
          <w:szCs w:val="32"/>
        </w:rPr>
        <w:t>heat</w:t>
      </w:r>
      <w:proofErr w:type="gramEnd"/>
      <w:r>
        <w:rPr>
          <w:rFonts w:ascii="Helvetica Neue" w:hAnsi="Helvetica Neue" w:cs="Helvetica Neue"/>
          <w:color w:val="1A1A1A"/>
          <w:sz w:val="28"/>
          <w:szCs w:val="32"/>
        </w:rPr>
        <w:t>. Add onion and celery; cook until tender. Add remaining 3 tablespoons of butter and melt. Stir in flour and seasonings until blended. Gradually stir in broth. Bring to a boil, stirring constantly. Cook and stir for 2 minutes or until thickened. Stir in chicken, peas, carrots, and potatoes into the mixture. Remove from heat.</w:t>
      </w:r>
    </w:p>
    <w:p w:rsid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Evenly distribute chicken mixture into greased ramekins (makes 5 mini pies), a 2-quart pie pan, or an 8x8 dish.</w:t>
      </w:r>
    </w:p>
    <w:p w:rsid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Unroll pie pastry sheet and place over filling. Pinch edges, seal, and cut slits in tops. Brush pastry tops with milk.</w:t>
      </w:r>
    </w:p>
    <w:p w:rsidR="00F9326C" w:rsidRPr="00F9326C" w:rsidRDefault="00F9326C" w:rsidP="00F932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8"/>
          <w:szCs w:val="32"/>
        </w:rPr>
      </w:pPr>
      <w:r>
        <w:rPr>
          <w:rFonts w:ascii="Helvetica Neue" w:hAnsi="Helvetica Neue" w:cs="Helvetica Neue"/>
          <w:color w:val="1A1A1A"/>
          <w:sz w:val="28"/>
          <w:szCs w:val="32"/>
        </w:rPr>
        <w:t>Bake at 375 for 25 to 30 minutes or until crust is lightly browned. Let stand for 10 to 15 minutes before cutting or eating. ENJOY!</w:t>
      </w: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248F0" w:rsidRDefault="009248F0" w:rsidP="00772828"/>
    <w:sectPr w:rsidR="009248F0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6C" w:rsidRDefault="00F9326C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6C" w:rsidRPr="009248F0" w:rsidRDefault="00F9326C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Chicken Pot Pie Wednesday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217"/>
    <w:multiLevelType w:val="hybridMultilevel"/>
    <w:tmpl w:val="9344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4449"/>
    <w:multiLevelType w:val="multilevel"/>
    <w:tmpl w:val="D26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61380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2B0EA1"/>
    <w:rsid w:val="004612D5"/>
    <w:rsid w:val="00535865"/>
    <w:rsid w:val="00592F46"/>
    <w:rsid w:val="005943AF"/>
    <w:rsid w:val="00772828"/>
    <w:rsid w:val="007B344B"/>
    <w:rsid w:val="008A64CE"/>
    <w:rsid w:val="009248F0"/>
    <w:rsid w:val="0096461E"/>
    <w:rsid w:val="00985DC7"/>
    <w:rsid w:val="00C4652C"/>
    <w:rsid w:val="00E40ACC"/>
    <w:rsid w:val="00E85F39"/>
    <w:rsid w:val="00EC2D89"/>
    <w:rsid w:val="00F9326C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rsid w:val="00F9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Macintosh Word</Application>
  <DocSecurity>0</DocSecurity>
  <Lines>9</Lines>
  <Paragraphs>2</Paragraphs>
  <ScaleCrop>false</ScaleCrop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2016-10-23T19:18:00Z</dcterms:created>
  <dcterms:modified xsi:type="dcterms:W3CDTF">2016-10-23T19:18:00Z</dcterms:modified>
</cp:coreProperties>
</file>